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05FC3" w14:textId="77777777" w:rsidR="00D01212" w:rsidRPr="00F20748" w:rsidRDefault="00F20748" w:rsidP="00D01212">
      <w:pPr>
        <w:ind w:left="340" w:right="-1020"/>
        <w:rPr>
          <w:rFonts w:asciiTheme="majorHAnsi" w:hAnsiTheme="majorHAnsi" w:cstheme="majorHAnsi"/>
          <w:sz w:val="20"/>
          <w:szCs w:val="20"/>
        </w:rPr>
      </w:pPr>
      <w:r w:rsidRPr="00F20748">
        <w:rPr>
          <w:rFonts w:asciiTheme="majorHAnsi" w:eastAsia="Calibri" w:hAnsiTheme="majorHAnsi" w:cstheme="majorHAnsi"/>
          <w:sz w:val="20"/>
          <w:szCs w:val="20"/>
          <w:lang w:val="en-GB"/>
        </w:rPr>
        <w:t>Friday 6</w:t>
      </w:r>
      <w:r w:rsidRPr="00F20748">
        <w:rPr>
          <w:rFonts w:asciiTheme="majorHAnsi" w:eastAsia="Calibri" w:hAnsiTheme="majorHAnsi" w:cstheme="majorHAnsi"/>
          <w:sz w:val="20"/>
          <w:szCs w:val="20"/>
          <w:vertAlign w:val="superscript"/>
          <w:lang w:val="en-GB"/>
        </w:rPr>
        <w:t>th</w:t>
      </w:r>
      <w:r w:rsidRPr="00F20748">
        <w:rPr>
          <w:rFonts w:asciiTheme="majorHAnsi" w:eastAsia="Calibri" w:hAnsiTheme="majorHAnsi" w:cstheme="majorHAnsi"/>
          <w:sz w:val="20"/>
          <w:szCs w:val="20"/>
          <w:lang w:val="en-GB"/>
        </w:rPr>
        <w:t xml:space="preserve"> November</w:t>
      </w:r>
      <w:r w:rsidR="00D01212" w:rsidRPr="00F20748">
        <w:rPr>
          <w:rFonts w:asciiTheme="majorHAnsi" w:eastAsia="Calibri" w:hAnsiTheme="majorHAnsi" w:cstheme="majorHAnsi"/>
          <w:sz w:val="20"/>
          <w:szCs w:val="20"/>
          <w:lang w:val="en-GB"/>
        </w:rPr>
        <w:t xml:space="preserve"> 2020</w:t>
      </w:r>
    </w:p>
    <w:p w14:paraId="01A05FC4" w14:textId="77777777"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p>
    <w:p w14:paraId="01A05FC5" w14:textId="77777777"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Dear Parent/Carer,</w:t>
      </w:r>
    </w:p>
    <w:p w14:paraId="01A05FC6" w14:textId="77777777"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It is with great joy I would like to inform you that we are ready to safely resume swimming lessons in our school swimming pool. Swimming lessons for Reception, Year 1 and Year 2 classes will start with</w:t>
      </w:r>
      <w:r w:rsidR="00160168" w:rsidRPr="00F20748">
        <w:rPr>
          <w:rFonts w:asciiTheme="majorHAnsi" w:eastAsia="Calibri" w:hAnsiTheme="majorHAnsi" w:cstheme="majorHAnsi"/>
          <w:sz w:val="20"/>
          <w:szCs w:val="20"/>
          <w:lang w:val="en-GB"/>
        </w:rPr>
        <w:t xml:space="preserve"> the week commencing on Monday 16</w:t>
      </w:r>
      <w:r w:rsidRPr="00F20748">
        <w:rPr>
          <w:rFonts w:asciiTheme="majorHAnsi" w:eastAsia="Calibri" w:hAnsiTheme="majorHAnsi" w:cstheme="majorHAnsi"/>
          <w:sz w:val="20"/>
          <w:szCs w:val="20"/>
          <w:vertAlign w:val="superscript"/>
          <w:lang w:val="en-GB"/>
        </w:rPr>
        <w:t>th</w:t>
      </w:r>
      <w:r w:rsidRPr="00F20748">
        <w:rPr>
          <w:rFonts w:asciiTheme="majorHAnsi" w:eastAsia="Calibri" w:hAnsiTheme="majorHAnsi" w:cstheme="majorHAnsi"/>
          <w:sz w:val="20"/>
          <w:szCs w:val="20"/>
          <w:lang w:val="en-GB"/>
        </w:rPr>
        <w:t xml:space="preserve"> November 2020.</w:t>
      </w:r>
    </w:p>
    <w:p w14:paraId="01A05FC7" w14:textId="77777777"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We have worked hard to make sure that St. Luke’s Swimming Pool is a safe place for our children to learn such a vital skill as swimming is.</w:t>
      </w:r>
    </w:p>
    <w:p w14:paraId="01A05FC8" w14:textId="77777777" w:rsidR="00D01212" w:rsidRPr="00F20748" w:rsidRDefault="00D01212" w:rsidP="00D01212">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Following the Government’s</w:t>
      </w:r>
      <w:r w:rsidR="00160168" w:rsidRPr="00F20748">
        <w:rPr>
          <w:rFonts w:asciiTheme="majorHAnsi" w:eastAsia="Calibri" w:hAnsiTheme="majorHAnsi" w:cstheme="majorHAnsi"/>
          <w:sz w:val="20"/>
          <w:szCs w:val="20"/>
          <w:lang w:val="en-GB"/>
        </w:rPr>
        <w:t>,</w:t>
      </w:r>
      <w:r w:rsidRPr="00F20748">
        <w:rPr>
          <w:rFonts w:asciiTheme="majorHAnsi" w:eastAsia="Calibri" w:hAnsiTheme="majorHAnsi" w:cstheme="majorHAnsi"/>
          <w:sz w:val="20"/>
          <w:szCs w:val="20"/>
          <w:lang w:val="en-GB"/>
        </w:rPr>
        <w:t xml:space="preserve"> Swim England</w:t>
      </w:r>
      <w:r w:rsidR="00160168" w:rsidRPr="00F20748">
        <w:rPr>
          <w:rFonts w:asciiTheme="majorHAnsi" w:eastAsia="Calibri" w:hAnsiTheme="majorHAnsi" w:cstheme="majorHAnsi"/>
          <w:sz w:val="20"/>
          <w:szCs w:val="20"/>
          <w:lang w:val="en-GB"/>
        </w:rPr>
        <w:t>’s</w:t>
      </w:r>
      <w:r w:rsidRPr="00F20748">
        <w:rPr>
          <w:rFonts w:asciiTheme="majorHAnsi" w:eastAsia="Calibri" w:hAnsiTheme="majorHAnsi" w:cstheme="majorHAnsi"/>
          <w:sz w:val="20"/>
          <w:szCs w:val="20"/>
          <w:lang w:val="en-GB"/>
        </w:rPr>
        <w:t xml:space="preserve"> and Swimming Teachers Association advice </w:t>
      </w:r>
      <w:r w:rsidR="00160168" w:rsidRPr="00F20748">
        <w:rPr>
          <w:rFonts w:asciiTheme="majorHAnsi" w:eastAsia="Calibri" w:hAnsiTheme="majorHAnsi" w:cstheme="majorHAnsi"/>
          <w:sz w:val="20"/>
          <w:szCs w:val="20"/>
          <w:lang w:val="en-GB"/>
        </w:rPr>
        <w:t xml:space="preserve">on swimming lessons as part of the </w:t>
      </w:r>
      <w:r w:rsidR="00F20748" w:rsidRPr="00F20748">
        <w:rPr>
          <w:rFonts w:asciiTheme="majorHAnsi" w:eastAsia="Calibri" w:hAnsiTheme="majorHAnsi" w:cstheme="majorHAnsi"/>
          <w:sz w:val="20"/>
          <w:szCs w:val="20"/>
          <w:lang w:val="en-GB"/>
        </w:rPr>
        <w:t>N</w:t>
      </w:r>
      <w:r w:rsidR="00160168" w:rsidRPr="00F20748">
        <w:rPr>
          <w:rFonts w:asciiTheme="majorHAnsi" w:eastAsia="Calibri" w:hAnsiTheme="majorHAnsi" w:cstheme="majorHAnsi"/>
          <w:sz w:val="20"/>
          <w:szCs w:val="20"/>
          <w:lang w:val="en-GB"/>
        </w:rPr>
        <w:t xml:space="preserve">ational </w:t>
      </w:r>
      <w:r w:rsidR="00F20748" w:rsidRPr="00F20748">
        <w:rPr>
          <w:rFonts w:asciiTheme="majorHAnsi" w:eastAsia="Calibri" w:hAnsiTheme="majorHAnsi" w:cstheme="majorHAnsi"/>
          <w:sz w:val="20"/>
          <w:szCs w:val="20"/>
          <w:lang w:val="en-GB"/>
        </w:rPr>
        <w:t>Curriculum programme</w:t>
      </w:r>
      <w:r w:rsidR="00160168" w:rsidRPr="00F20748">
        <w:rPr>
          <w:rFonts w:asciiTheme="majorHAnsi" w:eastAsia="Calibri" w:hAnsiTheme="majorHAnsi" w:cstheme="majorHAnsi"/>
          <w:sz w:val="20"/>
          <w:szCs w:val="20"/>
          <w:lang w:val="en-GB"/>
        </w:rPr>
        <w:t xml:space="preserve"> during the second lockdown</w:t>
      </w:r>
      <w:r w:rsidR="00984B06" w:rsidRPr="00F20748">
        <w:rPr>
          <w:rFonts w:asciiTheme="majorHAnsi" w:eastAsia="Calibri" w:hAnsiTheme="majorHAnsi" w:cstheme="majorHAnsi"/>
          <w:sz w:val="20"/>
          <w:szCs w:val="20"/>
          <w:lang w:val="en-GB"/>
        </w:rPr>
        <w:t xml:space="preserve"> and current Covid-19 pandemic, </w:t>
      </w:r>
      <w:r w:rsidRPr="00F20748">
        <w:rPr>
          <w:rFonts w:asciiTheme="majorHAnsi" w:eastAsia="Calibri" w:hAnsiTheme="majorHAnsi" w:cstheme="majorHAnsi"/>
          <w:sz w:val="20"/>
          <w:szCs w:val="20"/>
          <w:lang w:val="en-GB"/>
        </w:rPr>
        <w:t>we have prepared a new swimming pool/swimming lessons risk assessment which you can view on the school website.</w:t>
      </w:r>
      <w:r w:rsidR="00160168" w:rsidRPr="00F20748">
        <w:rPr>
          <w:rFonts w:asciiTheme="majorHAnsi" w:eastAsia="Calibri" w:hAnsiTheme="majorHAnsi" w:cstheme="majorHAnsi"/>
          <w:sz w:val="20"/>
          <w:szCs w:val="20"/>
          <w:lang w:val="en-GB"/>
        </w:rPr>
        <w:t xml:space="preserve"> </w:t>
      </w:r>
    </w:p>
    <w:p w14:paraId="01A05FC9" w14:textId="77777777" w:rsidR="00F20748" w:rsidRPr="004C76E8" w:rsidRDefault="00F20748" w:rsidP="004C76E8">
      <w:pPr>
        <w:spacing w:after="160" w:line="259" w:lineRule="auto"/>
        <w:ind w:left="340" w:right="-1020"/>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Should you wish to read the Swimming Teachers Association’s advice on school swimming lessons</w:t>
      </w:r>
      <w:r w:rsidR="004C76E8">
        <w:rPr>
          <w:rFonts w:asciiTheme="majorHAnsi" w:eastAsia="Calibri" w:hAnsiTheme="majorHAnsi" w:cstheme="majorHAnsi"/>
          <w:sz w:val="20"/>
          <w:szCs w:val="20"/>
          <w:lang w:val="en-GB"/>
        </w:rPr>
        <w:t xml:space="preserve">, please visit: </w:t>
      </w:r>
      <w:r w:rsidRPr="00F20748">
        <w:rPr>
          <w:rFonts w:asciiTheme="majorHAnsi" w:eastAsia="Calibri" w:hAnsiTheme="majorHAnsi" w:cstheme="majorHAnsi"/>
          <w:color w:val="17365D" w:themeColor="text2" w:themeShade="BF"/>
          <w:sz w:val="20"/>
          <w:szCs w:val="20"/>
          <w:lang w:val="en-GB"/>
        </w:rPr>
        <w:t>https://www.sta.co.uk/news/2020/11/04/second-lockdown/</w:t>
      </w:r>
    </w:p>
    <w:p w14:paraId="01A05FCA" w14:textId="77777777" w:rsidR="00D01212" w:rsidRPr="00F20748" w:rsidRDefault="00D01212" w:rsidP="00D01212">
      <w:pPr>
        <w:spacing w:after="160" w:line="259" w:lineRule="auto"/>
        <w:ind w:left="340" w:right="-1020"/>
        <w:rPr>
          <w:rFonts w:asciiTheme="majorHAnsi" w:eastAsia="Times New Roman" w:hAnsiTheme="majorHAnsi" w:cstheme="majorHAnsi"/>
          <w:sz w:val="20"/>
          <w:szCs w:val="20"/>
          <w:lang w:val="en-GB" w:eastAsia="en-GB"/>
        </w:rPr>
      </w:pPr>
      <w:r w:rsidRPr="00F20748">
        <w:rPr>
          <w:rFonts w:asciiTheme="majorHAnsi" w:eastAsia="Calibri" w:hAnsiTheme="majorHAnsi" w:cstheme="majorHAnsi"/>
          <w:sz w:val="20"/>
          <w:szCs w:val="20"/>
          <w:lang w:val="en-GB"/>
        </w:rPr>
        <w:t xml:space="preserve">To ensure that our swimming pool is a </w:t>
      </w:r>
      <w:r w:rsidRPr="00F20748">
        <w:rPr>
          <w:rFonts w:asciiTheme="majorHAnsi" w:eastAsia="Times New Roman" w:hAnsiTheme="majorHAnsi" w:cstheme="majorHAnsi"/>
          <w:sz w:val="20"/>
          <w:szCs w:val="20"/>
          <w:lang w:val="en-GB" w:eastAsia="en-GB"/>
        </w:rPr>
        <w:t xml:space="preserve">Covid secure place, we will implement additional cleaning and sanitising procedures throughout the school day. The number of swimming sessions in our swimming pool has been decreased so children can have their swimming lesson safely in their Bubble without crossing over with any other group of pupils. </w:t>
      </w:r>
    </w:p>
    <w:p w14:paraId="01A05FCB" w14:textId="77777777" w:rsidR="00D01212" w:rsidRPr="00F20748" w:rsidRDefault="00D01212" w:rsidP="00D01212">
      <w:pPr>
        <w:spacing w:after="160" w:line="259" w:lineRule="auto"/>
        <w:ind w:left="340" w:right="-1020"/>
        <w:rPr>
          <w:rFonts w:asciiTheme="majorHAnsi" w:eastAsia="Times New Roman" w:hAnsiTheme="majorHAnsi" w:cstheme="majorHAnsi"/>
          <w:sz w:val="20"/>
          <w:szCs w:val="20"/>
          <w:lang w:val="en-GB" w:eastAsia="en-GB"/>
        </w:rPr>
      </w:pPr>
      <w:r w:rsidRPr="00F20748">
        <w:rPr>
          <w:rFonts w:asciiTheme="majorHAnsi" w:eastAsia="Times New Roman" w:hAnsiTheme="majorHAnsi" w:cstheme="majorHAnsi"/>
          <w:sz w:val="20"/>
          <w:szCs w:val="20"/>
          <w:lang w:val="en-GB" w:eastAsia="en-GB"/>
        </w:rPr>
        <w:t xml:space="preserve">We have also invested in more swimming equipment to provide for all learners on each day without a need </w:t>
      </w:r>
      <w:r w:rsidR="00BA7CAA">
        <w:rPr>
          <w:rFonts w:asciiTheme="majorHAnsi" w:eastAsia="Times New Roman" w:hAnsiTheme="majorHAnsi" w:cstheme="majorHAnsi"/>
          <w:sz w:val="20"/>
          <w:szCs w:val="20"/>
          <w:lang w:val="en-GB" w:eastAsia="en-GB"/>
        </w:rPr>
        <w:t xml:space="preserve">to share it </w:t>
      </w:r>
      <w:r w:rsidRPr="00F20748">
        <w:rPr>
          <w:rFonts w:asciiTheme="majorHAnsi" w:eastAsia="Times New Roman" w:hAnsiTheme="majorHAnsi" w:cstheme="majorHAnsi"/>
          <w:sz w:val="20"/>
          <w:szCs w:val="20"/>
          <w:lang w:val="en-GB" w:eastAsia="en-GB"/>
        </w:rPr>
        <w:t>between the Bubbles.</w:t>
      </w:r>
    </w:p>
    <w:p w14:paraId="01A05FCC" w14:textId="77777777" w:rsidR="00BA7CAA" w:rsidRDefault="00BA7CAA" w:rsidP="00D01212">
      <w:pPr>
        <w:spacing w:after="160" w:line="259" w:lineRule="auto"/>
        <w:ind w:left="340" w:right="-1020"/>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In order to ensure that the swimming lessons run smoothly and safely, we please ask of you the following:</w:t>
      </w:r>
    </w:p>
    <w:p w14:paraId="01A05FCD" w14:textId="77777777" w:rsidR="00D01212" w:rsidRPr="00BA7CAA" w:rsidRDefault="00BA7CAA" w:rsidP="00BA7CAA">
      <w:pPr>
        <w:pStyle w:val="ListParagraph"/>
        <w:numPr>
          <w:ilvl w:val="0"/>
          <w:numId w:val="1"/>
        </w:numPr>
        <w:spacing w:after="160" w:line="259" w:lineRule="auto"/>
        <w:ind w:right="-1020"/>
        <w:rPr>
          <w:rFonts w:asciiTheme="majorHAnsi" w:eastAsia="Times New Roman" w:hAnsiTheme="majorHAnsi" w:cstheme="majorHAnsi"/>
          <w:sz w:val="20"/>
          <w:szCs w:val="20"/>
        </w:rPr>
      </w:pPr>
      <w:r>
        <w:rPr>
          <w:rFonts w:asciiTheme="majorHAnsi" w:eastAsia="Times New Roman" w:hAnsiTheme="majorHAnsi" w:cstheme="majorHAnsi"/>
          <w:sz w:val="20"/>
          <w:szCs w:val="20"/>
        </w:rPr>
        <w:t>Please en</w:t>
      </w:r>
      <w:r w:rsidR="00D01212" w:rsidRPr="00BA7CAA">
        <w:rPr>
          <w:rFonts w:asciiTheme="majorHAnsi" w:eastAsia="Times New Roman" w:hAnsiTheme="majorHAnsi" w:cstheme="majorHAnsi"/>
          <w:sz w:val="20"/>
          <w:szCs w:val="20"/>
        </w:rPr>
        <w:t xml:space="preserve">sure that on the swimming day your child has a full swimming kit ready: clean swimming costume/swimming shorts, clean towel and a swimming hat. Goggles and flip-flops are optional. It is recommended that all your child’s belongings are clearly labelled. </w:t>
      </w:r>
    </w:p>
    <w:p w14:paraId="01A05FCE" w14:textId="77777777" w:rsidR="00F20748" w:rsidRPr="00BA7CAA" w:rsidRDefault="00D01212" w:rsidP="00BA7CAA">
      <w:pPr>
        <w:pStyle w:val="ListParagraph"/>
        <w:numPr>
          <w:ilvl w:val="0"/>
          <w:numId w:val="1"/>
        </w:numPr>
        <w:spacing w:after="160" w:line="259" w:lineRule="auto"/>
        <w:ind w:right="-1020"/>
        <w:rPr>
          <w:rFonts w:asciiTheme="majorHAnsi" w:eastAsia="Times New Roman" w:hAnsiTheme="majorHAnsi" w:cstheme="majorHAnsi"/>
          <w:sz w:val="20"/>
          <w:szCs w:val="20"/>
        </w:rPr>
      </w:pPr>
      <w:r w:rsidRPr="00BA7CAA">
        <w:rPr>
          <w:rFonts w:asciiTheme="majorHAnsi" w:eastAsia="Times New Roman" w:hAnsiTheme="majorHAnsi" w:cstheme="majorHAnsi"/>
          <w:sz w:val="20"/>
          <w:szCs w:val="20"/>
        </w:rPr>
        <w:t>Only children who are well on the day of swimming will be tak</w:t>
      </w:r>
      <w:r w:rsidR="00F20748" w:rsidRPr="00BA7CAA">
        <w:rPr>
          <w:rFonts w:asciiTheme="majorHAnsi" w:eastAsia="Times New Roman" w:hAnsiTheme="majorHAnsi" w:cstheme="majorHAnsi"/>
          <w:sz w:val="20"/>
          <w:szCs w:val="20"/>
        </w:rPr>
        <w:t>ing part in the swimming lessons.</w:t>
      </w:r>
    </w:p>
    <w:p w14:paraId="01A05FCF" w14:textId="77777777" w:rsidR="00D01212" w:rsidRPr="00BA7CAA" w:rsidRDefault="00D01212" w:rsidP="00BA7CAA">
      <w:pPr>
        <w:pStyle w:val="ListParagraph"/>
        <w:numPr>
          <w:ilvl w:val="0"/>
          <w:numId w:val="1"/>
        </w:numPr>
        <w:spacing w:after="160" w:line="256" w:lineRule="auto"/>
        <w:ind w:right="-1020"/>
        <w:rPr>
          <w:rFonts w:asciiTheme="majorHAnsi" w:eastAsia="Calibri" w:hAnsiTheme="majorHAnsi" w:cstheme="majorHAnsi"/>
          <w:sz w:val="20"/>
          <w:szCs w:val="20"/>
          <w:lang w:val="en-GB"/>
        </w:rPr>
      </w:pPr>
      <w:r w:rsidRPr="00BA7CAA">
        <w:rPr>
          <w:rFonts w:asciiTheme="majorHAnsi" w:eastAsia="Calibri" w:hAnsiTheme="majorHAnsi" w:cstheme="majorHAnsi"/>
          <w:sz w:val="20"/>
          <w:szCs w:val="20"/>
          <w:lang w:val="en-GB"/>
        </w:rPr>
        <w:t>To show social responsibility towards others, avoid bringing children into school when they are unwell. It is an essential part to play in helping us to fight this pandemic together. Anyone with COVID-19 symptoms such as: new continuous cough, high temperature, loss of, or change to sense of smell or taste are advised to stay at home and self-isolate in line with government guidelines until they have received a negative test result.</w:t>
      </w:r>
    </w:p>
    <w:p w14:paraId="01A05FD0" w14:textId="77777777" w:rsidR="00D01212" w:rsidRPr="00F20748" w:rsidRDefault="00D01212" w:rsidP="00D01212">
      <w:pPr>
        <w:spacing w:after="160" w:line="256" w:lineRule="auto"/>
        <w:ind w:left="340" w:right="-1020"/>
        <w:contextualSpacing/>
        <w:rPr>
          <w:rFonts w:asciiTheme="majorHAnsi" w:eastAsia="Calibri" w:hAnsiTheme="majorHAnsi" w:cstheme="majorHAnsi"/>
          <w:sz w:val="20"/>
          <w:szCs w:val="20"/>
          <w:lang w:val="en-GB"/>
        </w:rPr>
      </w:pPr>
    </w:p>
    <w:p w14:paraId="01A05FD1" w14:textId="77777777" w:rsidR="00D01212" w:rsidRDefault="00D01212" w:rsidP="00D01212">
      <w:pPr>
        <w:spacing w:after="160" w:line="256" w:lineRule="auto"/>
        <w:ind w:left="340" w:right="-1020"/>
        <w:contextualSpacing/>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Should you have any questions regarding swimming lessons please let us know by calling or emailing the school office.</w:t>
      </w:r>
    </w:p>
    <w:p w14:paraId="01A05FD2" w14:textId="77777777" w:rsidR="004C76E8" w:rsidRPr="00F20748" w:rsidRDefault="004C76E8" w:rsidP="00D01212">
      <w:pPr>
        <w:spacing w:after="160" w:line="256" w:lineRule="auto"/>
        <w:ind w:left="340" w:right="-1020"/>
        <w:contextualSpacing/>
        <w:rPr>
          <w:rFonts w:asciiTheme="majorHAnsi" w:eastAsia="Calibri" w:hAnsiTheme="majorHAnsi" w:cstheme="majorHAnsi"/>
          <w:sz w:val="20"/>
          <w:szCs w:val="20"/>
          <w:lang w:val="en-GB"/>
        </w:rPr>
      </w:pPr>
    </w:p>
    <w:p w14:paraId="01A05FD3" w14:textId="77777777" w:rsidR="00D01212" w:rsidRPr="00F20748" w:rsidRDefault="004C76E8" w:rsidP="004C76E8">
      <w:pPr>
        <w:spacing w:after="160" w:line="256" w:lineRule="auto"/>
        <w:contextualSpacing/>
        <w:rPr>
          <w:rFonts w:asciiTheme="majorHAnsi" w:eastAsia="Calibri" w:hAnsiTheme="majorHAnsi" w:cstheme="majorHAnsi"/>
          <w:sz w:val="20"/>
          <w:szCs w:val="20"/>
          <w:lang w:val="en-GB"/>
        </w:rPr>
      </w:pPr>
      <w:r>
        <w:rPr>
          <w:rFonts w:asciiTheme="majorHAnsi" w:eastAsia="Calibri" w:hAnsiTheme="majorHAnsi" w:cstheme="majorHAnsi"/>
          <w:sz w:val="20"/>
          <w:szCs w:val="20"/>
          <w:lang w:val="en-GB"/>
        </w:rPr>
        <w:t xml:space="preserve">       </w:t>
      </w:r>
      <w:r w:rsidR="00D01212" w:rsidRPr="00F20748">
        <w:rPr>
          <w:rFonts w:asciiTheme="majorHAnsi" w:eastAsia="Calibri" w:hAnsiTheme="majorHAnsi" w:cstheme="majorHAnsi"/>
          <w:sz w:val="20"/>
          <w:szCs w:val="20"/>
          <w:lang w:val="en-GB"/>
        </w:rPr>
        <w:t>Yours faithfully,</w:t>
      </w:r>
    </w:p>
    <w:p w14:paraId="01A05FD4" w14:textId="77777777" w:rsidR="00D01212" w:rsidRPr="00F20748" w:rsidRDefault="00D01212" w:rsidP="00D01212">
      <w:pPr>
        <w:spacing w:after="160" w:line="256" w:lineRule="auto"/>
        <w:ind w:left="340"/>
        <w:contextualSpacing/>
        <w:rPr>
          <w:rFonts w:asciiTheme="majorHAnsi" w:eastAsia="Calibri" w:hAnsiTheme="majorHAnsi" w:cstheme="majorHAnsi"/>
          <w:sz w:val="20"/>
          <w:szCs w:val="20"/>
          <w:lang w:val="en-GB"/>
        </w:rPr>
      </w:pPr>
      <w:r w:rsidRPr="00F20748">
        <w:rPr>
          <w:rFonts w:asciiTheme="majorHAnsi" w:eastAsia="Calibri" w:hAnsiTheme="majorHAnsi" w:cstheme="majorHAnsi"/>
          <w:sz w:val="20"/>
          <w:szCs w:val="20"/>
          <w:lang w:val="en-GB"/>
        </w:rPr>
        <w:t>Anna Adamczyk</w:t>
      </w:r>
    </w:p>
    <w:p w14:paraId="01A05FD5" w14:textId="77777777" w:rsidR="00D01212" w:rsidRPr="00F20748" w:rsidRDefault="004C76E8" w:rsidP="004C76E8">
      <w:pPr>
        <w:spacing w:after="160" w:line="256" w:lineRule="auto"/>
        <w:ind w:left="340"/>
        <w:contextualSpacing/>
        <w:rPr>
          <w:rFonts w:asciiTheme="majorHAnsi" w:eastAsia="Calibri" w:hAnsiTheme="majorHAnsi" w:cstheme="majorHAnsi"/>
          <w:i/>
          <w:sz w:val="20"/>
          <w:szCs w:val="20"/>
          <w:lang w:val="en-GB"/>
        </w:rPr>
      </w:pPr>
      <w:r>
        <w:rPr>
          <w:rFonts w:asciiTheme="majorHAnsi" w:eastAsia="Calibri" w:hAnsiTheme="majorHAnsi" w:cstheme="majorHAnsi"/>
          <w:i/>
          <w:sz w:val="20"/>
          <w:szCs w:val="20"/>
          <w:lang w:val="en-GB"/>
        </w:rPr>
        <w:t xml:space="preserve">PE Coordinator </w:t>
      </w:r>
    </w:p>
    <w:p w14:paraId="01A05FD6" w14:textId="77777777" w:rsidR="00A34643" w:rsidRPr="00F20748" w:rsidRDefault="00A34643" w:rsidP="00D01212">
      <w:pPr>
        <w:ind w:left="340"/>
        <w:rPr>
          <w:rFonts w:asciiTheme="majorHAnsi" w:hAnsiTheme="majorHAnsi" w:cstheme="majorHAnsi"/>
          <w:sz w:val="20"/>
          <w:szCs w:val="20"/>
        </w:rPr>
      </w:pPr>
    </w:p>
    <w:sectPr w:rsidR="00A34643" w:rsidRPr="00F20748" w:rsidSect="00D377FD">
      <w:headerReference w:type="default" r:id="rId7"/>
      <w:footerReference w:type="default" r:id="rId8"/>
      <w:pgSz w:w="11900" w:h="16840"/>
      <w:pgMar w:top="1440" w:right="1800" w:bottom="1985" w:left="284" w:header="708" w:footer="2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05FD9" w14:textId="77777777" w:rsidR="00C531FB" w:rsidRDefault="00C531FB" w:rsidP="00FD1F31">
      <w:r>
        <w:separator/>
      </w:r>
    </w:p>
  </w:endnote>
  <w:endnote w:type="continuationSeparator" w:id="0">
    <w:p w14:paraId="01A05FDA" w14:textId="77777777" w:rsidR="00C531FB" w:rsidRDefault="00C531FB" w:rsidP="00FD1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5FDC" w14:textId="77777777" w:rsidR="00FD1F31" w:rsidRPr="003D5F55" w:rsidRDefault="00D377FD">
    <w:pPr>
      <w:pStyle w:val="Footer"/>
      <w:rPr>
        <w:lang w:val="en-GB" w:eastAsia="en-GB"/>
      </w:rPr>
    </w:pPr>
    <w:r w:rsidRPr="003D5F55">
      <w:rPr>
        <w:noProof/>
        <w:lang w:val="en-GB" w:eastAsia="en-GB"/>
      </w:rPr>
      <w:drawing>
        <wp:anchor distT="0" distB="0" distL="114300" distR="114300" simplePos="0" relativeHeight="251662848" behindDoc="1" locked="0" layoutInCell="1" allowOverlap="1" wp14:anchorId="01A05FDF" wp14:editId="01A05FE0">
          <wp:simplePos x="0" y="0"/>
          <wp:positionH relativeFrom="column">
            <wp:posOffset>5823926</wp:posOffset>
          </wp:positionH>
          <wp:positionV relativeFrom="paragraph">
            <wp:posOffset>314960</wp:posOffset>
          </wp:positionV>
          <wp:extent cx="1377950" cy="1083310"/>
          <wp:effectExtent l="0" t="0" r="0" b="0"/>
          <wp:wrapTight wrapText="bothSides">
            <wp:wrapPolygon edited="0">
              <wp:start x="0" y="0"/>
              <wp:lineTo x="0" y="21271"/>
              <wp:lineTo x="21202" y="21271"/>
              <wp:lineTo x="21202"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1083310"/>
                  </a:xfrm>
                  <a:prstGeom prst="rect">
                    <a:avLst/>
                  </a:prstGeom>
                  <a:noFill/>
                  <a:ln>
                    <a:noFill/>
                  </a:ln>
                </pic:spPr>
              </pic:pic>
            </a:graphicData>
          </a:graphic>
        </wp:anchor>
      </w:drawing>
    </w:r>
    <w:r>
      <w:rPr>
        <w:noProof/>
        <w:lang w:val="en-GB" w:eastAsia="en-GB"/>
      </w:rPr>
      <w:drawing>
        <wp:anchor distT="0" distB="0" distL="114300" distR="114300" simplePos="0" relativeHeight="251665920" behindDoc="1" locked="0" layoutInCell="1" allowOverlap="1" wp14:anchorId="01A05FE1" wp14:editId="01A05FE2">
          <wp:simplePos x="0" y="0"/>
          <wp:positionH relativeFrom="column">
            <wp:posOffset>174881</wp:posOffset>
          </wp:positionH>
          <wp:positionV relativeFrom="paragraph">
            <wp:posOffset>401035</wp:posOffset>
          </wp:positionV>
          <wp:extent cx="1296035" cy="992505"/>
          <wp:effectExtent l="0" t="0" r="0" b="0"/>
          <wp:wrapTight wrapText="bothSides">
            <wp:wrapPolygon edited="0">
              <wp:start x="0" y="0"/>
              <wp:lineTo x="0" y="21144"/>
              <wp:lineTo x="21272" y="21144"/>
              <wp:lineTo x="21272"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035" cy="99250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05FD7" w14:textId="77777777" w:rsidR="00C531FB" w:rsidRDefault="00C531FB" w:rsidP="00FD1F31">
      <w:r>
        <w:separator/>
      </w:r>
    </w:p>
  </w:footnote>
  <w:footnote w:type="continuationSeparator" w:id="0">
    <w:p w14:paraId="01A05FD8" w14:textId="77777777" w:rsidR="00C531FB" w:rsidRDefault="00C531FB" w:rsidP="00FD1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5FDB" w14:textId="77777777" w:rsidR="00F20748" w:rsidRDefault="00F20748">
    <w:pPr>
      <w:pStyle w:val="Header"/>
    </w:pPr>
    <w:r w:rsidRPr="00F20748">
      <w:rPr>
        <w:rFonts w:asciiTheme="majorHAnsi" w:hAnsiTheme="majorHAnsi" w:cstheme="majorHAnsi"/>
        <w:noProof/>
        <w:sz w:val="20"/>
        <w:szCs w:val="20"/>
        <w:lang w:val="en-GB" w:eastAsia="en-GB"/>
      </w:rPr>
      <w:drawing>
        <wp:anchor distT="0" distB="0" distL="114300" distR="114300" simplePos="0" relativeHeight="251667968" behindDoc="1" locked="0" layoutInCell="1" allowOverlap="1" wp14:anchorId="01A05FDD" wp14:editId="01A05FDE">
          <wp:simplePos x="0" y="0"/>
          <wp:positionH relativeFrom="page">
            <wp:align>left</wp:align>
          </wp:positionH>
          <wp:positionV relativeFrom="paragraph">
            <wp:posOffset>-297180</wp:posOffset>
          </wp:positionV>
          <wp:extent cx="7553325" cy="1981200"/>
          <wp:effectExtent l="0" t="0" r="9525" b="0"/>
          <wp:wrapTight wrapText="bothSides">
            <wp:wrapPolygon edited="0">
              <wp:start x="0" y="0"/>
              <wp:lineTo x="0" y="21392"/>
              <wp:lineTo x="21573" y="21392"/>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981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703376"/>
    <w:multiLevelType w:val="hybridMultilevel"/>
    <w:tmpl w:val="BD005698"/>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3CE"/>
    <w:rsid w:val="000251B6"/>
    <w:rsid w:val="0010742F"/>
    <w:rsid w:val="00153077"/>
    <w:rsid w:val="00160168"/>
    <w:rsid w:val="00160932"/>
    <w:rsid w:val="001A1149"/>
    <w:rsid w:val="001B7BA8"/>
    <w:rsid w:val="001D439E"/>
    <w:rsid w:val="00344FB8"/>
    <w:rsid w:val="003864FD"/>
    <w:rsid w:val="00395CB2"/>
    <w:rsid w:val="003B0BA2"/>
    <w:rsid w:val="003D5F55"/>
    <w:rsid w:val="004B2A28"/>
    <w:rsid w:val="004C76E8"/>
    <w:rsid w:val="00516E45"/>
    <w:rsid w:val="0056085D"/>
    <w:rsid w:val="00652018"/>
    <w:rsid w:val="0071766F"/>
    <w:rsid w:val="007D4406"/>
    <w:rsid w:val="007F072F"/>
    <w:rsid w:val="008D4DDE"/>
    <w:rsid w:val="00965932"/>
    <w:rsid w:val="00984B06"/>
    <w:rsid w:val="009B1FCA"/>
    <w:rsid w:val="00A34643"/>
    <w:rsid w:val="00B4426E"/>
    <w:rsid w:val="00B72904"/>
    <w:rsid w:val="00BA7CAA"/>
    <w:rsid w:val="00BF7757"/>
    <w:rsid w:val="00C531FB"/>
    <w:rsid w:val="00D01212"/>
    <w:rsid w:val="00D377FD"/>
    <w:rsid w:val="00DE73CE"/>
    <w:rsid w:val="00EA412C"/>
    <w:rsid w:val="00F20748"/>
    <w:rsid w:val="00F25806"/>
    <w:rsid w:val="00FD1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01A05FC3"/>
  <w15:docId w15:val="{28A8579E-C937-4FF7-9B5F-0C3E8C54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B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3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3CE"/>
    <w:rPr>
      <w:rFonts w:ascii="Lucida Grande" w:hAnsi="Lucida Grande" w:cs="Lucida Grande"/>
      <w:sz w:val="18"/>
      <w:szCs w:val="18"/>
    </w:rPr>
  </w:style>
  <w:style w:type="paragraph" w:styleId="Header">
    <w:name w:val="header"/>
    <w:basedOn w:val="Normal"/>
    <w:link w:val="HeaderChar"/>
    <w:uiPriority w:val="99"/>
    <w:unhideWhenUsed/>
    <w:rsid w:val="00FD1F31"/>
    <w:pPr>
      <w:tabs>
        <w:tab w:val="center" w:pos="4513"/>
        <w:tab w:val="right" w:pos="9026"/>
      </w:tabs>
    </w:pPr>
  </w:style>
  <w:style w:type="character" w:customStyle="1" w:styleId="HeaderChar">
    <w:name w:val="Header Char"/>
    <w:basedOn w:val="DefaultParagraphFont"/>
    <w:link w:val="Header"/>
    <w:uiPriority w:val="99"/>
    <w:rsid w:val="00FD1F31"/>
  </w:style>
  <w:style w:type="paragraph" w:styleId="Footer">
    <w:name w:val="footer"/>
    <w:basedOn w:val="Normal"/>
    <w:link w:val="FooterChar"/>
    <w:uiPriority w:val="99"/>
    <w:unhideWhenUsed/>
    <w:rsid w:val="00FD1F31"/>
    <w:pPr>
      <w:tabs>
        <w:tab w:val="center" w:pos="4513"/>
        <w:tab w:val="right" w:pos="9026"/>
      </w:tabs>
    </w:pPr>
  </w:style>
  <w:style w:type="character" w:customStyle="1" w:styleId="FooterChar">
    <w:name w:val="Footer Char"/>
    <w:basedOn w:val="DefaultParagraphFont"/>
    <w:link w:val="Footer"/>
    <w:uiPriority w:val="99"/>
    <w:rsid w:val="00FD1F31"/>
  </w:style>
  <w:style w:type="paragraph" w:styleId="ListParagraph">
    <w:name w:val="List Paragraph"/>
    <w:basedOn w:val="Normal"/>
    <w:uiPriority w:val="34"/>
    <w:qFormat/>
    <w:rsid w:val="00BA7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keri newman</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 newman</dc:creator>
  <cp:lastModifiedBy>RAbrahams</cp:lastModifiedBy>
  <cp:revision>2</cp:revision>
  <cp:lastPrinted>2018-10-02T12:33:00Z</cp:lastPrinted>
  <dcterms:created xsi:type="dcterms:W3CDTF">2020-11-06T17:02:00Z</dcterms:created>
  <dcterms:modified xsi:type="dcterms:W3CDTF">2020-11-06T17:02:00Z</dcterms:modified>
</cp:coreProperties>
</file>