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3AE4" w14:textId="77777777" w:rsidR="00600862" w:rsidRDefault="00600862" w:rsidP="00600862">
      <w:pPr>
        <w:rPr>
          <w:rFonts w:ascii="Century Gothic" w:hAnsi="Century Gothic"/>
          <w:b/>
          <w:bCs/>
          <w:sz w:val="20"/>
          <w:szCs w:val="20"/>
          <w:u w:val="single"/>
        </w:rPr>
      </w:pPr>
      <w:bookmarkStart w:id="0" w:name="_GoBack"/>
      <w:bookmarkEnd w:id="0"/>
    </w:p>
    <w:p w14:paraId="3BD63A31" w14:textId="115AD9E1" w:rsidR="00600862" w:rsidRPr="00600862" w:rsidRDefault="00600862" w:rsidP="00600862">
      <w:pPr>
        <w:rPr>
          <w:rFonts w:ascii="Century Gothic" w:hAnsi="Century Gothic"/>
          <w:b/>
          <w:bCs/>
          <w:sz w:val="20"/>
          <w:szCs w:val="20"/>
          <w:u w:val="single"/>
        </w:rPr>
      </w:pPr>
      <w:r>
        <w:rPr>
          <w:rFonts w:ascii="Century Gothic" w:hAnsi="Century Gothic"/>
          <w:b/>
          <w:bCs/>
          <w:sz w:val="20"/>
          <w:szCs w:val="20"/>
          <w:u w:val="single"/>
        </w:rPr>
        <w:t>Energy Kidz Wraparound Care Club - New Academic Year 2020-21</w:t>
      </w:r>
      <w:r>
        <w:rPr>
          <w:rFonts w:ascii="Century Gothic" w:hAnsi="Century Gothic"/>
          <w:sz w:val="20"/>
          <w:szCs w:val="20"/>
        </w:rPr>
        <w:t> </w:t>
      </w:r>
    </w:p>
    <w:p w14:paraId="24833E79" w14:textId="77777777" w:rsidR="00600862" w:rsidRDefault="00600862" w:rsidP="00600862">
      <w:pPr>
        <w:spacing w:before="100" w:beforeAutospacing="1" w:after="100" w:afterAutospacing="1"/>
      </w:pPr>
      <w:r>
        <w:rPr>
          <w:rFonts w:ascii="Century Gothic" w:hAnsi="Century Gothic"/>
          <w:sz w:val="20"/>
          <w:szCs w:val="20"/>
        </w:rPr>
        <w:t xml:space="preserve">On behalf of Energy Kidz, we hope that all families are keeping well and staying safe at this time. </w:t>
      </w:r>
      <w:r>
        <w:rPr>
          <w:rFonts w:ascii="Century Gothic" w:hAnsi="Century Gothic"/>
          <w:color w:val="000000"/>
          <w:sz w:val="19"/>
          <w:szCs w:val="19"/>
        </w:rPr>
        <w:t xml:space="preserve">We are hopeful that as of September the uncertain climate regarding COVID-19 will be behind us. However, as a reputable provider, Energy Kidz are leading best practice for operating with refined measures through the COVID-19 pandemic and have provided a Safe Practice Guidance to reassure the safety of families, staff and schools. You can read the full guide </w:t>
      </w:r>
      <w:hyperlink r:id="rId10" w:tgtFrame="_blank" w:history="1">
        <w:r>
          <w:rPr>
            <w:rStyle w:val="Hyperlink"/>
            <w:rFonts w:ascii="Century Gothic" w:hAnsi="Century Gothic"/>
            <w:sz w:val="19"/>
            <w:szCs w:val="19"/>
          </w:rPr>
          <w:t>here</w:t>
        </w:r>
      </w:hyperlink>
      <w:r>
        <w:rPr>
          <w:rFonts w:ascii="Century Gothic" w:hAnsi="Century Gothic"/>
          <w:color w:val="000000"/>
          <w:sz w:val="19"/>
          <w:szCs w:val="19"/>
        </w:rPr>
        <w:t>.</w:t>
      </w:r>
    </w:p>
    <w:p w14:paraId="5A00652C" w14:textId="77777777" w:rsidR="00600862" w:rsidRDefault="00600862" w:rsidP="00600862">
      <w:pPr>
        <w:spacing w:before="100" w:beforeAutospacing="1" w:after="100" w:afterAutospacing="1"/>
        <w:rPr>
          <w:rFonts w:ascii="Century Gothic" w:hAnsi="Century Gothic"/>
          <w:sz w:val="20"/>
          <w:szCs w:val="20"/>
        </w:rPr>
      </w:pPr>
      <w:r>
        <w:rPr>
          <w:rFonts w:ascii="Century Gothic" w:hAnsi="Century Gothic"/>
          <w:sz w:val="20"/>
          <w:szCs w:val="20"/>
        </w:rPr>
        <w:t xml:space="preserve">As we look forward to brighter times ahead, </w:t>
      </w:r>
      <w:r>
        <w:rPr>
          <w:rFonts w:ascii="Century Gothic" w:hAnsi="Century Gothic"/>
          <w:b/>
          <w:bCs/>
          <w:sz w:val="20"/>
          <w:szCs w:val="20"/>
        </w:rPr>
        <w:t xml:space="preserve">we are delighted to confirm that club sessions for the Wraparound Care Club at your school are now available to book for the new academic year 2020-21. Parents can secure September bookings via their online accounts at </w:t>
      </w:r>
      <w:hyperlink r:id="rId11" w:tgtFrame="_blank" w:history="1">
        <w:r>
          <w:rPr>
            <w:rStyle w:val="Hyperlink"/>
            <w:rFonts w:ascii="Century Gothic" w:hAnsi="Century Gothic"/>
            <w:sz w:val="20"/>
            <w:szCs w:val="20"/>
          </w:rPr>
          <w:t>https://bookings.energy-kidz.co.uk/Identity/Account/Login</w:t>
        </w:r>
      </w:hyperlink>
      <w:r>
        <w:rPr>
          <w:rFonts w:ascii="Century Gothic" w:hAnsi="Century Gothic"/>
          <w:sz w:val="20"/>
          <w:szCs w:val="20"/>
        </w:rPr>
        <w:t>.</w:t>
      </w:r>
    </w:p>
    <w:p w14:paraId="5C36322F" w14:textId="77777777" w:rsidR="00600862" w:rsidRDefault="00600862" w:rsidP="00600862">
      <w:pPr>
        <w:pStyle w:val="gmail-m7647976036943382236basicparagraph"/>
      </w:pPr>
      <w:r>
        <w:rPr>
          <w:rFonts w:ascii="Century Gothic" w:hAnsi="Century Gothic"/>
          <w:sz w:val="20"/>
          <w:szCs w:val="20"/>
        </w:rPr>
        <w:t xml:space="preserve">To view the latest update with regards to your clubs September operations please visit: </w:t>
      </w:r>
      <w:hyperlink r:id="rId12" w:tgtFrame="_blank" w:history="1">
        <w:r>
          <w:rPr>
            <w:rStyle w:val="Hyperlink"/>
            <w:rFonts w:ascii="Century Gothic" w:hAnsi="Century Gothic"/>
            <w:sz w:val="20"/>
            <w:szCs w:val="20"/>
          </w:rPr>
          <w:t>https://www.energy-kidz.co.uk/breakfast-and-after-school-clubs/</w:t>
        </w:r>
      </w:hyperlink>
      <w:r>
        <w:rPr>
          <w:rFonts w:ascii="Century Gothic" w:hAnsi="Century Gothic"/>
          <w:sz w:val="20"/>
          <w:szCs w:val="20"/>
        </w:rPr>
        <w:t>. Here you can select your county and find your venue to access your school page.</w:t>
      </w:r>
    </w:p>
    <w:p w14:paraId="26300FD0" w14:textId="77777777" w:rsidR="00600862" w:rsidRPr="00600862" w:rsidRDefault="00600862" w:rsidP="00600862">
      <w:pPr>
        <w:spacing w:before="100" w:beforeAutospacing="1" w:after="100" w:afterAutospacing="1"/>
        <w:rPr>
          <w:b/>
          <w:bCs/>
          <w:u w:val="single"/>
        </w:rPr>
      </w:pPr>
      <w:r w:rsidRPr="00600862">
        <w:rPr>
          <w:rFonts w:ascii="Century Gothic" w:hAnsi="Century Gothic"/>
          <w:b/>
          <w:bCs/>
          <w:sz w:val="20"/>
          <w:szCs w:val="20"/>
          <w:u w:val="single"/>
        </w:rPr>
        <w:t>New Parents</w:t>
      </w:r>
    </w:p>
    <w:p w14:paraId="1CDB7721" w14:textId="77777777" w:rsidR="00600862" w:rsidRDefault="00600862" w:rsidP="00600862">
      <w:pPr>
        <w:spacing w:before="100" w:beforeAutospacing="1" w:after="100" w:afterAutospacing="1"/>
      </w:pPr>
      <w:r>
        <w:rPr>
          <w:rFonts w:ascii="Century Gothic" w:hAnsi="Century Gothic"/>
          <w:sz w:val="20"/>
          <w:szCs w:val="20"/>
        </w:rPr>
        <w:t>Energy Kidz would like to extend a warm welcome to all new families and are excited to invite you to join us at our fun packed wraparound care facility at your school for the new year ahead.</w:t>
      </w:r>
    </w:p>
    <w:p w14:paraId="2A75FB4A" w14:textId="77777777" w:rsidR="00600862" w:rsidRDefault="00600862" w:rsidP="00600862">
      <w:pPr>
        <w:pStyle w:val="gmail-m7647976036943382236basicparagraph"/>
      </w:pPr>
      <w:r>
        <w:rPr>
          <w:rFonts w:ascii="Century Gothic" w:hAnsi="Century Gothic"/>
          <w:sz w:val="20"/>
          <w:szCs w:val="20"/>
        </w:rPr>
        <w:t>Energy Kidz Ofsted registered clubs offer fun and affordable childcare delivered in a safe and supervised environment. Our qualified staff are DBS checked to an enhanced level, first aid qualified and are experienced in and passionate about the activities we offer. </w:t>
      </w:r>
    </w:p>
    <w:p w14:paraId="0B36189B" w14:textId="77777777" w:rsidR="00600862" w:rsidRDefault="00600862" w:rsidP="00600862">
      <w:pPr>
        <w:pStyle w:val="gmail-m7647976036943382236basicparagraph"/>
      </w:pPr>
      <w:r>
        <w:rPr>
          <w:rFonts w:ascii="Century Gothic" w:hAnsi="Century Gothic"/>
          <w:sz w:val="20"/>
          <w:szCs w:val="20"/>
        </w:rPr>
        <w:t xml:space="preserve">We pride ourselves in delivering a fun and happy place for children to take part in activities, arts and crafts, sports, or just chill out and enjoy the variety of toys and games available. All our clubs follow the </w:t>
      </w:r>
      <w:proofErr w:type="spellStart"/>
      <w:r>
        <w:rPr>
          <w:rFonts w:ascii="Century Gothic" w:hAnsi="Century Gothic"/>
          <w:sz w:val="20"/>
          <w:szCs w:val="20"/>
        </w:rPr>
        <w:t>playwork</w:t>
      </w:r>
      <w:proofErr w:type="spellEnd"/>
      <w:r>
        <w:rPr>
          <w:rFonts w:ascii="Century Gothic" w:hAnsi="Century Gothic"/>
          <w:sz w:val="20"/>
          <w:szCs w:val="20"/>
        </w:rPr>
        <w:t xml:space="preserve"> principles and offer lots of free play and free choice activities. A healthy snack is provided at all our clubs. </w:t>
      </w:r>
    </w:p>
    <w:p w14:paraId="355ABA2A" w14:textId="77777777" w:rsidR="00600862" w:rsidRDefault="00600862" w:rsidP="00600862">
      <w:pPr>
        <w:pStyle w:val="gmail-m7647976036943382236basicparagraph"/>
      </w:pPr>
      <w:r>
        <w:rPr>
          <w:rFonts w:ascii="Century Gothic" w:hAnsi="Century Gothic"/>
          <w:sz w:val="20"/>
          <w:szCs w:val="20"/>
        </w:rPr>
        <w:t>For further details including timings and pricing please visit your individual school page at</w:t>
      </w:r>
      <w:r>
        <w:rPr>
          <w:rFonts w:ascii="Century Gothic" w:hAnsi="Century Gothic"/>
          <w:color w:val="6A2F6F"/>
          <w:sz w:val="20"/>
          <w:szCs w:val="20"/>
        </w:rPr>
        <w:t xml:space="preserve">: </w:t>
      </w:r>
      <w:hyperlink r:id="rId13" w:tgtFrame="_blank" w:history="1">
        <w:r>
          <w:rPr>
            <w:rStyle w:val="Hyperlink"/>
            <w:rFonts w:ascii="Century Gothic" w:hAnsi="Century Gothic"/>
            <w:sz w:val="20"/>
            <w:szCs w:val="20"/>
          </w:rPr>
          <w:t>https://www.energy-kidz.co.uk/breakfast-and-after-school-clubs/</w:t>
        </w:r>
      </w:hyperlink>
      <w:r>
        <w:rPr>
          <w:rFonts w:ascii="Century Gothic" w:hAnsi="Century Gothic"/>
          <w:sz w:val="20"/>
          <w:szCs w:val="20"/>
        </w:rPr>
        <w:t>. Here you can select your county and find your venue to access your school page.</w:t>
      </w:r>
      <w:r>
        <w:rPr>
          <w:rFonts w:ascii="Century Gothic" w:hAnsi="Century Gothic"/>
          <w:color w:val="6A2F6F"/>
          <w:sz w:val="20"/>
          <w:szCs w:val="20"/>
        </w:rPr>
        <w:t> </w:t>
      </w:r>
    </w:p>
    <w:p w14:paraId="6F2D9EF3" w14:textId="2F9C68EB" w:rsidR="00600862" w:rsidRDefault="00600862" w:rsidP="00600862">
      <w:pPr>
        <w:pStyle w:val="gmail-m7647976036943382236basicparagraph"/>
      </w:pPr>
      <w:r>
        <w:rPr>
          <w:rFonts w:ascii="Century Gothic" w:hAnsi="Century Gothic"/>
          <w:sz w:val="20"/>
          <w:szCs w:val="20"/>
        </w:rPr>
        <w:t>In order to book you will need to create an online account where you will need to give a few details about yourself and enter a password that you wish to use for your online account. Once you have submitted this you will receive an email which will enable to now register your child/ren’s details and make a booking.</w:t>
      </w:r>
      <w:r>
        <w:t xml:space="preserve"> </w:t>
      </w:r>
      <w:r>
        <w:rPr>
          <w:rFonts w:ascii="Century Gothic" w:hAnsi="Century Gothic"/>
          <w:sz w:val="20"/>
          <w:szCs w:val="20"/>
        </w:rPr>
        <w:t xml:space="preserve">The system is very flexible and (subject to availability) you can book for individual sessions or for the whole of the School Year. </w:t>
      </w:r>
      <w:r>
        <w:rPr>
          <w:rFonts w:ascii="Century Gothic" w:hAnsi="Century Gothic"/>
          <w:color w:val="4C4C4C"/>
          <w:sz w:val="20"/>
          <w:szCs w:val="20"/>
        </w:rPr>
        <w:t> </w:t>
      </w:r>
      <w:r>
        <w:rPr>
          <w:rFonts w:ascii="Century Gothic" w:hAnsi="Century Gothic"/>
          <w:sz w:val="20"/>
          <w:szCs w:val="20"/>
        </w:rPr>
        <w:t>To create an account and book now please visit</w:t>
      </w:r>
      <w:r>
        <w:rPr>
          <w:rFonts w:ascii="Century Gothic" w:hAnsi="Century Gothic"/>
          <w:color w:val="4C4C4C"/>
          <w:sz w:val="20"/>
          <w:szCs w:val="20"/>
        </w:rPr>
        <w:t xml:space="preserve">: </w:t>
      </w:r>
      <w:hyperlink r:id="rId14" w:tgtFrame="_blank" w:history="1">
        <w:r>
          <w:rPr>
            <w:rStyle w:val="Hyperlink"/>
            <w:rFonts w:ascii="Century Gothic" w:hAnsi="Century Gothic"/>
            <w:sz w:val="20"/>
            <w:szCs w:val="20"/>
          </w:rPr>
          <w:t>https://bookings.energy-kidz.co.uk/Identity/Account/Login</w:t>
        </w:r>
      </w:hyperlink>
    </w:p>
    <w:p w14:paraId="733314F7" w14:textId="594E325B" w:rsidR="00EA07CF" w:rsidRPr="00600862" w:rsidRDefault="00600862" w:rsidP="00600862">
      <w:pPr>
        <w:pStyle w:val="gmail-m7647976036943382236basicparagraph"/>
      </w:pPr>
      <w:r>
        <w:rPr>
          <w:rFonts w:ascii="Century Gothic" w:hAnsi="Century Gothic"/>
          <w:sz w:val="20"/>
          <w:szCs w:val="20"/>
        </w:rPr>
        <w:t xml:space="preserve">If you require any assistance with your booking please contact our support team via email at </w:t>
      </w:r>
      <w:hyperlink r:id="rId15" w:tgtFrame="_blank" w:history="1">
        <w:r>
          <w:rPr>
            <w:rStyle w:val="Hyperlink"/>
            <w:rFonts w:ascii="Century Gothic" w:hAnsi="Century Gothic"/>
            <w:sz w:val="20"/>
            <w:szCs w:val="20"/>
          </w:rPr>
          <w:t>info@energy-kidz.co.uk</w:t>
        </w:r>
      </w:hyperlink>
      <w:r>
        <w:rPr>
          <w:rFonts w:ascii="Century Gothic" w:hAnsi="Century Gothic"/>
          <w:color w:val="4C4C4C"/>
          <w:sz w:val="20"/>
          <w:szCs w:val="20"/>
        </w:rPr>
        <w:t>.</w:t>
      </w:r>
    </w:p>
    <w:sectPr w:rsidR="00EA07CF" w:rsidRPr="0060086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05AF" w14:textId="77777777" w:rsidR="00773F48" w:rsidRDefault="00773F48" w:rsidP="00AD411A">
      <w:pPr>
        <w:spacing w:after="0" w:line="240" w:lineRule="auto"/>
      </w:pPr>
      <w:r>
        <w:separator/>
      </w:r>
    </w:p>
  </w:endnote>
  <w:endnote w:type="continuationSeparator" w:id="0">
    <w:p w14:paraId="72D83A5B" w14:textId="77777777" w:rsidR="00773F48" w:rsidRDefault="00773F48" w:rsidP="00AD411A">
      <w:pPr>
        <w:spacing w:after="0" w:line="240" w:lineRule="auto"/>
      </w:pPr>
      <w:r>
        <w:continuationSeparator/>
      </w:r>
    </w:p>
  </w:endnote>
  <w:endnote w:type="continuationNotice" w:id="1">
    <w:p w14:paraId="7AA4F312" w14:textId="77777777" w:rsidR="00773F48" w:rsidRDefault="00773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CD1C" w14:textId="77777777" w:rsidR="00773F48" w:rsidRDefault="00773F48" w:rsidP="00AD411A">
      <w:pPr>
        <w:spacing w:after="0" w:line="240" w:lineRule="auto"/>
      </w:pPr>
      <w:r>
        <w:separator/>
      </w:r>
    </w:p>
  </w:footnote>
  <w:footnote w:type="continuationSeparator" w:id="0">
    <w:p w14:paraId="6F2E4C3F" w14:textId="77777777" w:rsidR="00773F48" w:rsidRDefault="00773F48" w:rsidP="00AD411A">
      <w:pPr>
        <w:spacing w:after="0" w:line="240" w:lineRule="auto"/>
      </w:pPr>
      <w:r>
        <w:continuationSeparator/>
      </w:r>
    </w:p>
  </w:footnote>
  <w:footnote w:type="continuationNotice" w:id="1">
    <w:p w14:paraId="719BBDE5" w14:textId="77777777" w:rsidR="00773F48" w:rsidRDefault="00773F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C86" w14:textId="5DAA04A6" w:rsidR="00600862" w:rsidRPr="00600862" w:rsidRDefault="00600862" w:rsidP="00600862">
    <w:pPr>
      <w:pStyle w:val="Header"/>
    </w:pPr>
    <w:r>
      <w:rPr>
        <w:noProof/>
        <w:lang w:eastAsia="en-GB"/>
      </w:rPr>
      <w:drawing>
        <wp:anchor distT="0" distB="0" distL="114300" distR="114300" simplePos="0" relativeHeight="251658240" behindDoc="0" locked="0" layoutInCell="1" allowOverlap="1" wp14:anchorId="5E813A81" wp14:editId="39D09116">
          <wp:simplePos x="0" y="0"/>
          <wp:positionH relativeFrom="margin">
            <wp:align>center</wp:align>
          </wp:positionH>
          <wp:positionV relativeFrom="topMargin">
            <wp:align>bottom</wp:align>
          </wp:positionV>
          <wp:extent cx="1206563" cy="7620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Kidz-stacked-BC-ASC-HC.JPG"/>
                  <pic:cNvPicPr/>
                </pic:nvPicPr>
                <pic:blipFill>
                  <a:blip r:embed="rId1">
                    <a:extLst>
                      <a:ext uri="{28A0092B-C50C-407E-A947-70E740481C1C}">
                        <a14:useLocalDpi xmlns:a14="http://schemas.microsoft.com/office/drawing/2010/main" val="0"/>
                      </a:ext>
                    </a:extLst>
                  </a:blip>
                  <a:stretch>
                    <a:fillRect/>
                  </a:stretch>
                </pic:blipFill>
                <pic:spPr>
                  <a:xfrm>
                    <a:off x="0" y="0"/>
                    <a:ext cx="1206563"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3C0E"/>
    <w:multiLevelType w:val="multilevel"/>
    <w:tmpl w:val="2FC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C"/>
    <w:rsid w:val="0003198C"/>
    <w:rsid w:val="00056DF2"/>
    <w:rsid w:val="000B3609"/>
    <w:rsid w:val="00103945"/>
    <w:rsid w:val="00117DF8"/>
    <w:rsid w:val="001A715C"/>
    <w:rsid w:val="0025601B"/>
    <w:rsid w:val="00270B6F"/>
    <w:rsid w:val="00272F97"/>
    <w:rsid w:val="002A7E08"/>
    <w:rsid w:val="00334798"/>
    <w:rsid w:val="00336463"/>
    <w:rsid w:val="003B2409"/>
    <w:rsid w:val="003F64BB"/>
    <w:rsid w:val="00421026"/>
    <w:rsid w:val="00434A10"/>
    <w:rsid w:val="00470E1B"/>
    <w:rsid w:val="004D439F"/>
    <w:rsid w:val="004E066D"/>
    <w:rsid w:val="005675C0"/>
    <w:rsid w:val="005A4D18"/>
    <w:rsid w:val="00600862"/>
    <w:rsid w:val="00624064"/>
    <w:rsid w:val="00661ABE"/>
    <w:rsid w:val="00727113"/>
    <w:rsid w:val="007407BC"/>
    <w:rsid w:val="007606A4"/>
    <w:rsid w:val="00760926"/>
    <w:rsid w:val="00773F48"/>
    <w:rsid w:val="007A7AFF"/>
    <w:rsid w:val="00887248"/>
    <w:rsid w:val="00935AAB"/>
    <w:rsid w:val="009E642A"/>
    <w:rsid w:val="00A404BB"/>
    <w:rsid w:val="00A7320B"/>
    <w:rsid w:val="00AD411A"/>
    <w:rsid w:val="00B124C1"/>
    <w:rsid w:val="00B15FBB"/>
    <w:rsid w:val="00B37AB0"/>
    <w:rsid w:val="00B61204"/>
    <w:rsid w:val="00BB2ADE"/>
    <w:rsid w:val="00C61F0E"/>
    <w:rsid w:val="00C87418"/>
    <w:rsid w:val="00C92474"/>
    <w:rsid w:val="00CA6EE1"/>
    <w:rsid w:val="00CD60E1"/>
    <w:rsid w:val="00CD68C8"/>
    <w:rsid w:val="00CE62A3"/>
    <w:rsid w:val="00D1350A"/>
    <w:rsid w:val="00D43E63"/>
    <w:rsid w:val="00DA2979"/>
    <w:rsid w:val="00E22E48"/>
    <w:rsid w:val="00EA07CF"/>
    <w:rsid w:val="00EF2A31"/>
    <w:rsid w:val="00F34A5F"/>
    <w:rsid w:val="00F7635E"/>
    <w:rsid w:val="00FC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6FCCF"/>
  <w15:chartTrackingRefBased/>
  <w15:docId w15:val="{CFD9B173-1220-4392-9542-1238C40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39F"/>
    <w:rPr>
      <w:color w:val="0563C1" w:themeColor="hyperlink"/>
      <w:u w:val="single"/>
    </w:rPr>
  </w:style>
  <w:style w:type="character" w:customStyle="1" w:styleId="UnresolvedMention">
    <w:name w:val="Unresolved Mention"/>
    <w:basedOn w:val="DefaultParagraphFont"/>
    <w:uiPriority w:val="99"/>
    <w:semiHidden/>
    <w:unhideWhenUsed/>
    <w:rsid w:val="004D439F"/>
    <w:rPr>
      <w:color w:val="808080"/>
      <w:shd w:val="clear" w:color="auto" w:fill="E6E6E6"/>
    </w:rPr>
  </w:style>
  <w:style w:type="paragraph" w:styleId="Header">
    <w:name w:val="header"/>
    <w:basedOn w:val="Normal"/>
    <w:link w:val="HeaderChar"/>
    <w:uiPriority w:val="99"/>
    <w:unhideWhenUsed/>
    <w:rsid w:val="00AD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1A"/>
  </w:style>
  <w:style w:type="paragraph" w:styleId="Footer">
    <w:name w:val="footer"/>
    <w:basedOn w:val="Normal"/>
    <w:link w:val="FooterChar"/>
    <w:uiPriority w:val="99"/>
    <w:unhideWhenUsed/>
    <w:rsid w:val="00AD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1A"/>
  </w:style>
  <w:style w:type="character" w:styleId="FollowedHyperlink">
    <w:name w:val="FollowedHyperlink"/>
    <w:basedOn w:val="DefaultParagraphFont"/>
    <w:uiPriority w:val="99"/>
    <w:semiHidden/>
    <w:unhideWhenUsed/>
    <w:rsid w:val="00B61204"/>
    <w:rPr>
      <w:color w:val="954F72" w:themeColor="followedHyperlink"/>
      <w:u w:val="single"/>
    </w:rPr>
  </w:style>
  <w:style w:type="character" w:customStyle="1" w:styleId="Heading1Char">
    <w:name w:val="Heading 1 Char"/>
    <w:basedOn w:val="DefaultParagraphFont"/>
    <w:link w:val="Heading1"/>
    <w:uiPriority w:val="9"/>
    <w:rsid w:val="00F7635E"/>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F7635E"/>
    <w:pPr>
      <w:spacing w:after="0" w:line="240" w:lineRule="auto"/>
    </w:pPr>
    <w:rPr>
      <w:rFonts w:ascii="Calibri" w:hAnsi="Calibri" w:cs="Calibri"/>
      <w:lang w:eastAsia="en-GB"/>
    </w:rPr>
  </w:style>
  <w:style w:type="paragraph" w:customStyle="1" w:styleId="gmail-m7647976036943382236basicparagraph">
    <w:name w:val="gmail-m_7647976036943382236basicparagraph"/>
    <w:basedOn w:val="Normal"/>
    <w:rsid w:val="0060086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04636">
      <w:bodyDiv w:val="1"/>
      <w:marLeft w:val="0"/>
      <w:marRight w:val="0"/>
      <w:marTop w:val="0"/>
      <w:marBottom w:val="0"/>
      <w:divBdr>
        <w:top w:val="none" w:sz="0" w:space="0" w:color="auto"/>
        <w:left w:val="none" w:sz="0" w:space="0" w:color="auto"/>
        <w:bottom w:val="none" w:sz="0" w:space="0" w:color="auto"/>
        <w:right w:val="none" w:sz="0" w:space="0" w:color="auto"/>
      </w:divBdr>
    </w:div>
    <w:div w:id="1388189060">
      <w:bodyDiv w:val="1"/>
      <w:marLeft w:val="0"/>
      <w:marRight w:val="0"/>
      <w:marTop w:val="0"/>
      <w:marBottom w:val="0"/>
      <w:divBdr>
        <w:top w:val="none" w:sz="0" w:space="0" w:color="auto"/>
        <w:left w:val="none" w:sz="0" w:space="0" w:color="auto"/>
        <w:bottom w:val="none" w:sz="0" w:space="0" w:color="auto"/>
        <w:right w:val="none" w:sz="0" w:space="0" w:color="auto"/>
      </w:divBdr>
    </w:div>
    <w:div w:id="1467548230">
      <w:bodyDiv w:val="1"/>
      <w:marLeft w:val="0"/>
      <w:marRight w:val="0"/>
      <w:marTop w:val="0"/>
      <w:marBottom w:val="0"/>
      <w:divBdr>
        <w:top w:val="none" w:sz="0" w:space="0" w:color="auto"/>
        <w:left w:val="none" w:sz="0" w:space="0" w:color="auto"/>
        <w:bottom w:val="none" w:sz="0" w:space="0" w:color="auto"/>
        <w:right w:val="none" w:sz="0" w:space="0" w:color="auto"/>
      </w:divBdr>
    </w:div>
    <w:div w:id="1737780765">
      <w:bodyDiv w:val="1"/>
      <w:marLeft w:val="0"/>
      <w:marRight w:val="0"/>
      <w:marTop w:val="0"/>
      <w:marBottom w:val="0"/>
      <w:divBdr>
        <w:top w:val="none" w:sz="0" w:space="0" w:color="auto"/>
        <w:left w:val="none" w:sz="0" w:space="0" w:color="auto"/>
        <w:bottom w:val="none" w:sz="0" w:space="0" w:color="auto"/>
        <w:right w:val="none" w:sz="0" w:space="0" w:color="auto"/>
      </w:divBdr>
    </w:div>
    <w:div w:id="19190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kidz.co.uk/breakfast-and-after-school-clu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kidz.co.uk/breakfast-and-after-school-clu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ings.energy-kidz.co.uk/Identity/Account/Login" TargetMode="External"/><Relationship Id="rId5" Type="http://schemas.openxmlformats.org/officeDocument/2006/relationships/styles" Target="styles.xml"/><Relationship Id="rId15" Type="http://schemas.openxmlformats.org/officeDocument/2006/relationships/hyperlink" Target="mailto:info@energy-kidz.co.uk" TargetMode="External"/><Relationship Id="rId10" Type="http://schemas.openxmlformats.org/officeDocument/2006/relationships/hyperlink" Target="https://www.energy-kidz.co.uk/wp-content/uploads/2020/06/Full-Summer-Safe-Practice-Guidance-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okings.energy-kidz.co.uk/Identity/Accou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610A3911EB44A214BA3C079FB655" ma:contentTypeVersion="12" ma:contentTypeDescription="Create a new document." ma:contentTypeScope="" ma:versionID="3f801b48d91c4757e04d4b4491dee5db">
  <xsd:schema xmlns:xsd="http://www.w3.org/2001/XMLSchema" xmlns:xs="http://www.w3.org/2001/XMLSchema" xmlns:p="http://schemas.microsoft.com/office/2006/metadata/properties" xmlns:ns2="60eca30d-0272-40ce-9e97-43455c9a4d88" xmlns:ns3="858b1c5d-2d58-4e53-9026-7b16efcafcbb" targetNamespace="http://schemas.microsoft.com/office/2006/metadata/properties" ma:root="true" ma:fieldsID="5cd5e3bdd025ce5d30cd0cdbcd05f23d" ns2:_="" ns3:_="">
    <xsd:import namespace="60eca30d-0272-40ce-9e97-43455c9a4d88"/>
    <xsd:import namespace="858b1c5d-2d58-4e53-9026-7b16efcaf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ca30d-0272-40ce-9e97-43455c9a4d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b1c5d-2d58-4e53-9026-7b16efcafc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837CB-6614-4E03-8E89-ABEF8FDFE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ca30d-0272-40ce-9e97-43455c9a4d88"/>
    <ds:schemaRef ds:uri="858b1c5d-2d58-4e53-9026-7b16efca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01676-0DA6-42D4-938D-4FC5930E7090}">
  <ds:schemaRefs>
    <ds:schemaRef ds:uri="http://schemas.microsoft.com/sharepoint/v3/contenttype/forms"/>
  </ds:schemaRefs>
</ds:datastoreItem>
</file>

<file path=customXml/itemProps3.xml><?xml version="1.0" encoding="utf-8"?>
<ds:datastoreItem xmlns:ds="http://schemas.openxmlformats.org/officeDocument/2006/customXml" ds:itemID="{D6E5E06C-F0AB-464B-98C5-5CF4F703379E}">
  <ds:schemaRefs>
    <ds:schemaRef ds:uri="http://purl.org/dc/dcmitype/"/>
    <ds:schemaRef ds:uri="http://www.w3.org/XML/1998/namespace"/>
    <ds:schemaRef ds:uri="858b1c5d-2d58-4e53-9026-7b16efcafcbb"/>
    <ds:schemaRef ds:uri="http://schemas.microsoft.com/office/2006/documentManagement/types"/>
    <ds:schemaRef ds:uri="http://schemas.openxmlformats.org/package/2006/metadata/core-properties"/>
    <ds:schemaRef ds:uri="60eca30d-0272-40ce-9e97-43455c9a4d88"/>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Norton (CurvePoint)</dc:creator>
  <cp:keywords/>
  <dc:description/>
  <cp:lastModifiedBy>RAbrahams</cp:lastModifiedBy>
  <cp:revision>2</cp:revision>
  <dcterms:created xsi:type="dcterms:W3CDTF">2020-07-20T13:49:00Z</dcterms:created>
  <dcterms:modified xsi:type="dcterms:W3CDTF">2020-07-20T13:49:00Z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0x0101007898610A3911EB44A214BA3C079FB655</vt:lpwstr>
  </property>
</Properties>
</file>